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93" w:rsidRPr="00276493" w:rsidRDefault="00276493">
      <w:pPr>
        <w:rPr>
          <w:rFonts w:ascii="Times New Roman" w:hAnsi="Times New Roman" w:cs="Times New Roman"/>
          <w:sz w:val="44"/>
          <w:szCs w:val="44"/>
        </w:rPr>
      </w:pPr>
      <w:r w:rsidRPr="00276493">
        <w:rPr>
          <w:rFonts w:ascii="Times New Roman" w:hAnsi="Times New Roman" w:cs="Times New Roman"/>
          <w:sz w:val="44"/>
          <w:szCs w:val="44"/>
        </w:rPr>
        <w:t>Tisková zpráva</w:t>
      </w:r>
    </w:p>
    <w:p w:rsidR="00276493" w:rsidRDefault="00276493">
      <w:pPr>
        <w:rPr>
          <w:rFonts w:ascii="Times New Roman" w:hAnsi="Times New Roman" w:cs="Times New Roman"/>
          <w:b/>
          <w:sz w:val="32"/>
          <w:szCs w:val="32"/>
        </w:rPr>
      </w:pPr>
      <w:r w:rsidRPr="00276493">
        <w:rPr>
          <w:rFonts w:ascii="Times New Roman" w:hAnsi="Times New Roman" w:cs="Times New Roman"/>
          <w:b/>
          <w:sz w:val="32"/>
          <w:szCs w:val="32"/>
        </w:rPr>
        <w:t>Královský advent na Křivoklátě 2017</w:t>
      </w:r>
    </w:p>
    <w:p w:rsidR="00CA5FA8" w:rsidRPr="00CA5FA8" w:rsidRDefault="00276493" w:rsidP="00B52891">
      <w:pPr>
        <w:rPr>
          <w:rFonts w:ascii="Times New Roman" w:hAnsi="Times New Roman" w:cs="Times New Roman"/>
          <w:b/>
          <w:sz w:val="24"/>
          <w:szCs w:val="24"/>
        </w:rPr>
      </w:pPr>
      <w:r w:rsidRPr="00CA5FA8">
        <w:rPr>
          <w:rFonts w:ascii="Times New Roman" w:hAnsi="Times New Roman" w:cs="Times New Roman"/>
          <w:b/>
          <w:sz w:val="24"/>
          <w:szCs w:val="24"/>
        </w:rPr>
        <w:t>Hrad Křivoklát otevře</w:t>
      </w:r>
      <w:r w:rsidR="00820225">
        <w:rPr>
          <w:rFonts w:ascii="Times New Roman" w:hAnsi="Times New Roman" w:cs="Times New Roman"/>
          <w:b/>
          <w:sz w:val="24"/>
          <w:szCs w:val="24"/>
        </w:rPr>
        <w:t xml:space="preserve"> své</w:t>
      </w:r>
      <w:r w:rsidRPr="00CA5FA8">
        <w:rPr>
          <w:rFonts w:ascii="Times New Roman" w:hAnsi="Times New Roman" w:cs="Times New Roman"/>
          <w:b/>
          <w:sz w:val="24"/>
          <w:szCs w:val="24"/>
        </w:rPr>
        <w:t xml:space="preserve"> brány pro všechny návštěvníky, kteří si chtějí vychutnat příjemnou vánoční atmosféru a</w:t>
      </w:r>
      <w:r w:rsidR="00B52891">
        <w:rPr>
          <w:rFonts w:ascii="Times New Roman" w:hAnsi="Times New Roman" w:cs="Times New Roman"/>
          <w:b/>
          <w:sz w:val="24"/>
          <w:szCs w:val="24"/>
        </w:rPr>
        <w:t xml:space="preserve"> současně si připomenout</w:t>
      </w:r>
      <w:r w:rsidRPr="00CA5FA8">
        <w:rPr>
          <w:rFonts w:ascii="Times New Roman" w:hAnsi="Times New Roman" w:cs="Times New Roman"/>
          <w:b/>
          <w:sz w:val="24"/>
          <w:szCs w:val="24"/>
        </w:rPr>
        <w:t xml:space="preserve"> časy minulé. Královský advent proběhne</w:t>
      </w:r>
      <w:r w:rsidR="003703F8" w:rsidRPr="00CA5FA8">
        <w:rPr>
          <w:rFonts w:ascii="Times New Roman" w:hAnsi="Times New Roman" w:cs="Times New Roman"/>
          <w:b/>
          <w:sz w:val="24"/>
          <w:szCs w:val="24"/>
        </w:rPr>
        <w:t xml:space="preserve"> v termínu</w:t>
      </w:r>
      <w:r w:rsidRPr="00CA5FA8">
        <w:rPr>
          <w:rFonts w:ascii="Times New Roman" w:hAnsi="Times New Roman" w:cs="Times New Roman"/>
          <w:b/>
          <w:sz w:val="24"/>
          <w:szCs w:val="24"/>
        </w:rPr>
        <w:t xml:space="preserve"> 9. - 10. 12. a 16. – 17. 12. 2017.</w:t>
      </w:r>
      <w:r w:rsidR="003703F8" w:rsidRPr="00CA5FA8">
        <w:rPr>
          <w:rFonts w:ascii="Times New Roman" w:hAnsi="Times New Roman" w:cs="Times New Roman"/>
          <w:b/>
          <w:sz w:val="24"/>
          <w:szCs w:val="24"/>
        </w:rPr>
        <w:t xml:space="preserve"> Tradičně </w:t>
      </w:r>
      <w:r w:rsidR="00EB59D9" w:rsidRPr="00CA5FA8">
        <w:rPr>
          <w:rFonts w:ascii="Times New Roman" w:hAnsi="Times New Roman" w:cs="Times New Roman"/>
          <w:b/>
          <w:sz w:val="24"/>
          <w:szCs w:val="24"/>
        </w:rPr>
        <w:t>vás čeká</w:t>
      </w:r>
      <w:r w:rsidR="003703F8" w:rsidRPr="00CA5FA8">
        <w:rPr>
          <w:rFonts w:ascii="Times New Roman" w:hAnsi="Times New Roman" w:cs="Times New Roman"/>
          <w:b/>
          <w:sz w:val="24"/>
          <w:szCs w:val="24"/>
        </w:rPr>
        <w:t xml:space="preserve"> oblíbený jarmark, kde budete moci ochutnat nejen mnoho dobrot, ale také si nakoupit vánoční dárky pro své blízké. Nebude chybět ani pestrý program na I. nádvoří</w:t>
      </w:r>
      <w:r w:rsidR="00B52891">
        <w:rPr>
          <w:rFonts w:ascii="Times New Roman" w:hAnsi="Times New Roman" w:cs="Times New Roman"/>
          <w:b/>
          <w:sz w:val="24"/>
          <w:szCs w:val="24"/>
        </w:rPr>
        <w:t xml:space="preserve"> s šermíři, tanečnicemi, kejklíři a dobovou hudbou</w:t>
      </w:r>
      <w:r w:rsidR="003703F8" w:rsidRPr="00CA5FA8">
        <w:rPr>
          <w:rFonts w:ascii="Times New Roman" w:hAnsi="Times New Roman" w:cs="Times New Roman"/>
          <w:b/>
          <w:sz w:val="24"/>
          <w:szCs w:val="24"/>
        </w:rPr>
        <w:t>.</w:t>
      </w:r>
      <w:r w:rsidR="00B52891">
        <w:rPr>
          <w:rFonts w:ascii="Times New Roman" w:hAnsi="Times New Roman" w:cs="Times New Roman"/>
          <w:b/>
          <w:sz w:val="24"/>
          <w:szCs w:val="24"/>
        </w:rPr>
        <w:t xml:space="preserve"> Děti se pobaví s divadlem a budou si moci i zazpívat.</w:t>
      </w:r>
      <w:r w:rsidR="00EB59D9" w:rsidRPr="00CA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891">
        <w:rPr>
          <w:rFonts w:ascii="Times New Roman" w:hAnsi="Times New Roman" w:cs="Times New Roman"/>
          <w:b/>
          <w:sz w:val="24"/>
          <w:szCs w:val="24"/>
        </w:rPr>
        <w:br/>
      </w:r>
      <w:r w:rsidR="00EB59D9" w:rsidRPr="00CA5FA8">
        <w:rPr>
          <w:rFonts w:ascii="Times New Roman" w:hAnsi="Times New Roman" w:cs="Times New Roman"/>
          <w:b/>
          <w:sz w:val="24"/>
          <w:szCs w:val="24"/>
        </w:rPr>
        <w:t xml:space="preserve">O víkendu 9. – 10. 12. máte jedinečnou možnost spatřit královskou audienci s koncertem, vždy od 14 hodin. </w:t>
      </w:r>
      <w:r w:rsidR="003703F8" w:rsidRPr="00CA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FA8">
        <w:rPr>
          <w:rFonts w:ascii="Times New Roman" w:hAnsi="Times New Roman" w:cs="Times New Roman"/>
          <w:b/>
          <w:sz w:val="24"/>
          <w:szCs w:val="24"/>
        </w:rPr>
        <w:br/>
      </w:r>
      <w:r w:rsidRPr="00CA5FA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A5FA8" w:rsidRDefault="00CA5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Hrad Křivoklát, 4. 12. 2017</w:t>
      </w:r>
    </w:p>
    <w:p w:rsidR="00B9682D" w:rsidRDefault="00CA5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Adventní víkendy opět přinesou pestrou nabídku, jak strávit sváteční čas. Vždy od 9:30 do 16 hodin bude probíhat program, během kterého vás budou bavit nejen účinkující již známí, ale svůj prostor budou mít i tváře nové. Na nádvoří i na příjezdové cestě potkáte stánky</w:t>
      </w:r>
      <w:r w:rsidR="00DB4AC2">
        <w:rPr>
          <w:rFonts w:ascii="Times New Roman" w:hAnsi="Times New Roman" w:cs="Times New Roman"/>
          <w:sz w:val="24"/>
          <w:szCs w:val="24"/>
        </w:rPr>
        <w:t xml:space="preserve"> nabízející rozličné</w:t>
      </w:r>
      <w:r w:rsidR="004E2FAF">
        <w:rPr>
          <w:rFonts w:ascii="Times New Roman" w:hAnsi="Times New Roman" w:cs="Times New Roman"/>
          <w:sz w:val="24"/>
          <w:szCs w:val="24"/>
        </w:rPr>
        <w:t xml:space="preserve"> zboží a </w:t>
      </w:r>
      <w:r w:rsidR="00B52891">
        <w:rPr>
          <w:rFonts w:ascii="Times New Roman" w:hAnsi="Times New Roman" w:cs="Times New Roman"/>
          <w:sz w:val="24"/>
          <w:szCs w:val="24"/>
        </w:rPr>
        <w:t>představena budou i</w:t>
      </w:r>
      <w:r w:rsidR="004E2FAF">
        <w:rPr>
          <w:rFonts w:ascii="Times New Roman" w:hAnsi="Times New Roman" w:cs="Times New Roman"/>
          <w:sz w:val="24"/>
          <w:szCs w:val="24"/>
        </w:rPr>
        <w:t xml:space="preserve"> řemesla.</w:t>
      </w:r>
      <w:r w:rsidR="00B52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82D" w:rsidRDefault="00B96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zahájí flašinetář Jan </w:t>
      </w:r>
      <w:proofErr w:type="spellStart"/>
      <w:r>
        <w:rPr>
          <w:rFonts w:ascii="Times New Roman" w:hAnsi="Times New Roman" w:cs="Times New Roman"/>
          <w:sz w:val="24"/>
          <w:szCs w:val="24"/>
        </w:rPr>
        <w:t>Bondra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9:30 a následně se představí i další zajímaví účinkující, např. kejklíři Vojta </w:t>
      </w:r>
      <w:proofErr w:type="spellStart"/>
      <w:r>
        <w:rPr>
          <w:rFonts w:ascii="Times New Roman" w:hAnsi="Times New Roman" w:cs="Times New Roman"/>
          <w:sz w:val="24"/>
          <w:szCs w:val="24"/>
        </w:rPr>
        <w:t>Vrtek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Thomas Lupino, hudební skupiny </w:t>
      </w:r>
      <w:proofErr w:type="spellStart"/>
      <w:r>
        <w:rPr>
          <w:rFonts w:ascii="Times New Roman" w:hAnsi="Times New Roman" w:cs="Times New Roman"/>
          <w:sz w:val="24"/>
          <w:szCs w:val="24"/>
        </w:rPr>
        <w:t>BraAgas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Krless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divadlo Facka, Komedianti na káře a Vysmáto-loutkové divadlo Aleše Bílka, děti si zazpívají s Gábinou a Katkou, zahraje také Podřipský žesťový kvintet a Pardubičtí pozounéři, své schopnosti předvedou také šermíři ze skupiny </w:t>
      </w:r>
      <w:proofErr w:type="spellStart"/>
      <w:r>
        <w:rPr>
          <w:rFonts w:ascii="Times New Roman" w:hAnsi="Times New Roman" w:cs="Times New Roman"/>
          <w:sz w:val="24"/>
          <w:szCs w:val="24"/>
        </w:rPr>
        <w:t>Tartas</w:t>
      </w:r>
      <w:proofErr w:type="spellEnd"/>
      <w:r>
        <w:rPr>
          <w:rFonts w:ascii="Times New Roman" w:hAnsi="Times New Roman" w:cs="Times New Roman"/>
          <w:sz w:val="24"/>
          <w:szCs w:val="24"/>
        </w:rPr>
        <w:t>. Jednotlivá vystoupení budou oddělena krátkým tanečním vystoupením.</w:t>
      </w:r>
    </w:p>
    <w:p w:rsidR="00D663A1" w:rsidRDefault="00A60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termínu 9. a 10. 12. 2017 proběhne od 14 hodin v Královském sále audience a následně koncert pro krále. Navštívit Jana Lucemburského přijede jeho sekretář </w:t>
      </w:r>
      <w:proofErr w:type="spellStart"/>
      <w:r>
        <w:rPr>
          <w:rFonts w:ascii="Times New Roman" w:hAnsi="Times New Roman" w:cs="Times New Roman"/>
          <w:sz w:val="24"/>
          <w:szCs w:val="24"/>
        </w:rPr>
        <w:t>Guillaume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nadaný literát a hudebník. Koncert připomene 640. výročí jeho úmrtí. Účinkovat bude Tomáš Hála, Hasan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Ondřej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Benek</w:t>
      </w:r>
      <w:proofErr w:type="spellEnd"/>
      <w:r>
        <w:rPr>
          <w:rFonts w:ascii="Times New Roman" w:hAnsi="Times New Roman" w:cs="Times New Roman"/>
          <w:sz w:val="24"/>
          <w:szCs w:val="24"/>
        </w:rPr>
        <w:t>. Během audience se vám představí zaměstnanci a přátelé SH Křivoklát.</w:t>
      </w:r>
      <w:r w:rsidR="00D663A1">
        <w:rPr>
          <w:rFonts w:ascii="Times New Roman" w:hAnsi="Times New Roman" w:cs="Times New Roman"/>
          <w:sz w:val="24"/>
          <w:szCs w:val="24"/>
        </w:rPr>
        <w:t xml:space="preserve"> Speciální vstupenky je možné zakoupit v pokladně hradu.</w:t>
      </w:r>
    </w:p>
    <w:p w:rsidR="00936B06" w:rsidRDefault="00D66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Adventní víkendy nabídnou také oblíbené noční prohlídky „Lucemburkové na Křivoklátě“, které připomenou velmi bohatou historii hradu. S Lucemburky se můžete setkat v pátek 8. a 15. 12. 2017, od 19 nebo od 20 hodin. </w:t>
      </w:r>
    </w:p>
    <w:p w:rsidR="00936B06" w:rsidRDefault="00936B06">
      <w:pPr>
        <w:rPr>
          <w:rFonts w:ascii="Times New Roman" w:hAnsi="Times New Roman" w:cs="Times New Roman"/>
          <w:sz w:val="24"/>
          <w:szCs w:val="24"/>
        </w:rPr>
      </w:pPr>
    </w:p>
    <w:p w:rsidR="00CA5FA8" w:rsidRDefault="00936B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Mgr. Alena Jakšová, tel. 724 802 595</w:t>
      </w:r>
      <w:r w:rsidR="00A609C9">
        <w:rPr>
          <w:rFonts w:ascii="Times New Roman" w:hAnsi="Times New Roman" w:cs="Times New Roman"/>
          <w:sz w:val="24"/>
          <w:szCs w:val="24"/>
        </w:rPr>
        <w:t xml:space="preserve"> </w:t>
      </w:r>
      <w:r w:rsidR="00B9682D">
        <w:rPr>
          <w:rFonts w:ascii="Times New Roman" w:hAnsi="Times New Roman" w:cs="Times New Roman"/>
          <w:sz w:val="24"/>
          <w:szCs w:val="24"/>
        </w:rPr>
        <w:t xml:space="preserve"> </w:t>
      </w:r>
      <w:r w:rsidR="004E2FAF">
        <w:rPr>
          <w:rFonts w:ascii="Times New Roman" w:hAnsi="Times New Roman" w:cs="Times New Roman"/>
          <w:sz w:val="24"/>
          <w:szCs w:val="24"/>
        </w:rPr>
        <w:t xml:space="preserve"> </w:t>
      </w:r>
      <w:r w:rsidR="00DB4AC2">
        <w:rPr>
          <w:rFonts w:ascii="Times New Roman" w:hAnsi="Times New Roman" w:cs="Times New Roman"/>
          <w:sz w:val="24"/>
          <w:szCs w:val="24"/>
        </w:rPr>
        <w:t xml:space="preserve"> </w:t>
      </w:r>
      <w:r w:rsidR="00CA5FA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A5FA8" w:rsidRPr="00CA5FA8" w:rsidRDefault="00CA5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493" w:rsidRDefault="00276493"/>
    <w:sectPr w:rsidR="00276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93"/>
    <w:rsid w:val="001C0CCE"/>
    <w:rsid w:val="00276493"/>
    <w:rsid w:val="003703F8"/>
    <w:rsid w:val="004E2FAF"/>
    <w:rsid w:val="00820225"/>
    <w:rsid w:val="00936B06"/>
    <w:rsid w:val="00A55093"/>
    <w:rsid w:val="00A609C9"/>
    <w:rsid w:val="00B52891"/>
    <w:rsid w:val="00B9682D"/>
    <w:rsid w:val="00CA5FA8"/>
    <w:rsid w:val="00D663A1"/>
    <w:rsid w:val="00DB4AC2"/>
    <w:rsid w:val="00EB59D9"/>
    <w:rsid w:val="00F4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Marketing</cp:lastModifiedBy>
  <cp:revision>12</cp:revision>
  <dcterms:created xsi:type="dcterms:W3CDTF">2017-12-05T08:09:00Z</dcterms:created>
  <dcterms:modified xsi:type="dcterms:W3CDTF">2017-12-05T14:07:00Z</dcterms:modified>
</cp:coreProperties>
</file>